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654FA4C4" w:rsidR="00365289" w:rsidRPr="0095739D" w:rsidRDefault="00BA3814" w:rsidP="0095739D">
      <w:pPr>
        <w:jc w:val="center"/>
        <w:rPr>
          <w:b/>
          <w:bCs/>
          <w:sz w:val="28"/>
          <w:szCs w:val="28"/>
        </w:rPr>
      </w:pPr>
      <w:r>
        <w:rPr>
          <w:b/>
          <w:bCs/>
          <w:sz w:val="28"/>
          <w:szCs w:val="28"/>
        </w:rPr>
        <w:t xml:space="preserve">Thursday </w:t>
      </w:r>
      <w:r w:rsidR="00485EC9">
        <w:rPr>
          <w:b/>
          <w:bCs/>
          <w:sz w:val="28"/>
          <w:szCs w:val="28"/>
        </w:rPr>
        <w:t>2</w:t>
      </w:r>
      <w:r w:rsidR="00485EC9" w:rsidRPr="00485EC9">
        <w:rPr>
          <w:b/>
          <w:bCs/>
          <w:sz w:val="28"/>
          <w:szCs w:val="28"/>
          <w:vertAlign w:val="superscript"/>
        </w:rPr>
        <w:t>nd</w:t>
      </w:r>
      <w:r w:rsidR="00485EC9">
        <w:rPr>
          <w:b/>
          <w:bCs/>
          <w:sz w:val="28"/>
          <w:szCs w:val="28"/>
        </w:rPr>
        <w:t xml:space="preserve"> February 2023</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47940F79" w:rsidR="007517CE" w:rsidRDefault="00A61E7F" w:rsidP="00A61E7F">
            <w:r w:rsidRPr="005551E2">
              <w:rPr>
                <w:b/>
                <w:bCs/>
              </w:rPr>
              <w:t>Present:</w:t>
            </w:r>
            <w:r>
              <w:t xml:space="preserve"> Dave Carter (DC), Keith Jardine (KJ)</w:t>
            </w:r>
            <w:r w:rsidR="002449AD">
              <w:t xml:space="preserve">Rachel </w:t>
            </w:r>
            <w:r w:rsidR="005D484C">
              <w:t>Robinson (RR),</w:t>
            </w:r>
            <w:r w:rsidR="00A56E56">
              <w:t xml:space="preserve"> Jason Collis (JC)</w:t>
            </w:r>
            <w:r w:rsidR="00485EC9">
              <w:t xml:space="preserve"> Paige McShane (PM)</w:t>
            </w:r>
          </w:p>
          <w:p w14:paraId="4198DD76" w14:textId="09464C60" w:rsidR="007517CE" w:rsidRDefault="00A61E7F" w:rsidP="00A56E56">
            <w:r>
              <w:br/>
            </w:r>
            <w:r w:rsidRPr="005551E2">
              <w:rPr>
                <w:b/>
                <w:bCs/>
              </w:rPr>
              <w:t>Apologises received from</w:t>
            </w:r>
            <w:r>
              <w:t xml:space="preserve">, </w:t>
            </w:r>
            <w:r w:rsidR="00485EC9">
              <w:t>Liz Fisher</w:t>
            </w:r>
          </w:p>
          <w:p w14:paraId="0F1F4F7F" w14:textId="5E6AC873" w:rsidR="0047036D" w:rsidRDefault="0047036D" w:rsidP="00A56E56"/>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3D74CEAA" w:rsidR="004826F9" w:rsidRDefault="00326B26" w:rsidP="008B780A">
            <w:pPr>
              <w:spacing w:before="80" w:after="80"/>
            </w:pPr>
            <w:r>
              <w:t>Da</w:t>
            </w:r>
            <w:r w:rsidR="00485EC9">
              <w:t>ve</w:t>
            </w:r>
            <w:r>
              <w:t xml:space="preserve"> </w:t>
            </w:r>
            <w:r w:rsidR="00861EB2">
              <w:t xml:space="preserve">gave an update on what has been happening at both clubs.  </w:t>
            </w:r>
            <w:r w:rsidR="00BA3814">
              <w:t>Please see attached report at the end of the minutes.</w:t>
            </w:r>
            <w:r w:rsidR="00AB3658">
              <w:t xml:space="preserve"> </w:t>
            </w:r>
            <w:r w:rsidR="005F2147">
              <w:t xml:space="preserve"> </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Default="00B606CE" w:rsidP="008B780A">
            <w:pPr>
              <w:spacing w:before="80" w:after="80"/>
            </w:pPr>
            <w:r>
              <w:t>4</w:t>
            </w:r>
            <w:r w:rsidR="007D35BA">
              <w:t>.</w:t>
            </w:r>
          </w:p>
        </w:tc>
        <w:tc>
          <w:tcPr>
            <w:tcW w:w="6765" w:type="dxa"/>
          </w:tcPr>
          <w:p w14:paraId="33A238C9" w14:textId="4334C0C6" w:rsidR="008B780A" w:rsidRDefault="00A30FAC" w:rsidP="008B780A">
            <w:pPr>
              <w:spacing w:before="80" w:after="80"/>
              <w:rPr>
                <w:b/>
              </w:rPr>
            </w:pPr>
            <w:r>
              <w:rPr>
                <w:b/>
              </w:rPr>
              <w:t>Finance/</w:t>
            </w:r>
            <w:r w:rsidR="00326B26">
              <w:rPr>
                <w:b/>
              </w:rPr>
              <w:t>Chairman’s Report</w:t>
            </w:r>
          </w:p>
          <w:p w14:paraId="30408C69" w14:textId="76173A83" w:rsidR="00131268" w:rsidRPr="0047036D" w:rsidRDefault="00A30FAC" w:rsidP="008B780A">
            <w:pPr>
              <w:spacing w:before="80" w:after="80"/>
              <w:rPr>
                <w:rFonts w:ascii="Arial" w:hAnsi="Arial" w:cs="Arial"/>
                <w:color w:val="222222"/>
                <w:sz w:val="20"/>
                <w:szCs w:val="20"/>
                <w:shd w:val="clear" w:color="auto" w:fill="FFFFFF"/>
              </w:rPr>
            </w:pPr>
            <w:r>
              <w:rPr>
                <w:rFonts w:ascii="Arial" w:hAnsi="Arial" w:cs="Arial"/>
                <w:color w:val="222222"/>
                <w:sz w:val="20"/>
                <w:szCs w:val="20"/>
                <w:shd w:val="clear" w:color="auto" w:fill="FFFFFF"/>
              </w:rPr>
              <w:t>Finance position remains good</w:t>
            </w:r>
            <w:r w:rsidR="005D484C">
              <w:rPr>
                <w:rFonts w:ascii="Arial" w:hAnsi="Arial" w:cs="Arial"/>
                <w:color w:val="222222"/>
                <w:sz w:val="20"/>
                <w:szCs w:val="20"/>
                <w:shd w:val="clear" w:color="auto" w:fill="FFFFFF"/>
              </w:rPr>
              <w:t>, please see attached report.</w:t>
            </w:r>
          </w:p>
        </w:tc>
        <w:tc>
          <w:tcPr>
            <w:tcW w:w="1284" w:type="dxa"/>
          </w:tcPr>
          <w:p w14:paraId="37575729" w14:textId="1A2F0BB7" w:rsidR="004C7527" w:rsidRDefault="00131268" w:rsidP="008B780A">
            <w:pPr>
              <w:spacing w:before="80" w:after="80"/>
            </w:pPr>
            <w:r>
              <w:t>DC</w:t>
            </w:r>
          </w:p>
        </w:tc>
      </w:tr>
      <w:tr w:rsidR="002423B8" w14:paraId="2AC042C4" w14:textId="77777777" w:rsidTr="004C7527">
        <w:trPr>
          <w:trHeight w:val="825"/>
        </w:trPr>
        <w:tc>
          <w:tcPr>
            <w:tcW w:w="977" w:type="dxa"/>
          </w:tcPr>
          <w:p w14:paraId="7E02580B" w14:textId="6393A979" w:rsidR="002423B8" w:rsidRPr="00DF6046" w:rsidRDefault="00B606CE" w:rsidP="008B780A">
            <w:pPr>
              <w:spacing w:before="80" w:after="80"/>
              <w:rPr>
                <w:b/>
              </w:rPr>
            </w:pPr>
            <w:r>
              <w:rPr>
                <w:b/>
              </w:rPr>
              <w:t>5</w:t>
            </w:r>
            <w:r w:rsidR="00A51B6F" w:rsidRPr="00DF6046">
              <w:rPr>
                <w:b/>
              </w:rPr>
              <w:t>.</w:t>
            </w:r>
          </w:p>
        </w:tc>
        <w:tc>
          <w:tcPr>
            <w:tcW w:w="6765" w:type="dxa"/>
          </w:tcPr>
          <w:p w14:paraId="5DB516B7" w14:textId="1D09D350" w:rsidR="002423B8" w:rsidRPr="00DF6046" w:rsidRDefault="004C7527" w:rsidP="008B780A">
            <w:pPr>
              <w:spacing w:before="80" w:after="80"/>
              <w:rPr>
                <w:b/>
              </w:rPr>
            </w:pPr>
            <w:r>
              <w:rPr>
                <w:b/>
              </w:rPr>
              <w:t>Moorside Community Centre</w:t>
            </w:r>
          </w:p>
          <w:p w14:paraId="3AF8AB3D" w14:textId="452919C9" w:rsidR="004C7527" w:rsidRPr="00DF6046" w:rsidRDefault="00BA3814" w:rsidP="008B780A">
            <w:pPr>
              <w:spacing w:before="80" w:after="80"/>
            </w:pPr>
            <w:r>
              <w:t xml:space="preserve">Dave gave an update on the bookings. </w:t>
            </w:r>
            <w:r w:rsidRPr="00AB3658">
              <w:rPr>
                <w:rFonts w:cstheme="minorHAnsi"/>
              </w:rPr>
              <w:t xml:space="preserve"> </w:t>
            </w:r>
            <w:r w:rsidR="00AB3658" w:rsidRPr="00AB3658">
              <w:rPr>
                <w:rFonts w:cstheme="minorHAnsi"/>
                <w:color w:val="222222"/>
                <w:shd w:val="clear" w:color="auto" w:fill="FFFFFF"/>
              </w:rPr>
              <w:t> </w:t>
            </w:r>
          </w:p>
        </w:tc>
        <w:tc>
          <w:tcPr>
            <w:tcW w:w="1284" w:type="dxa"/>
          </w:tcPr>
          <w:p w14:paraId="5968E97D" w14:textId="6541CD2C" w:rsidR="002423B8" w:rsidRDefault="004C7527" w:rsidP="008B780A">
            <w:pPr>
              <w:spacing w:before="80" w:after="80"/>
            </w:pPr>
            <w:r>
              <w:t>For Information</w:t>
            </w:r>
          </w:p>
          <w:p w14:paraId="70CE05C5" w14:textId="28D2584C" w:rsidR="00742BD3" w:rsidRDefault="00742BD3" w:rsidP="008B780A">
            <w:pPr>
              <w:spacing w:before="80" w:after="80"/>
            </w:pP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26FD3DF3" w14:textId="358A670C" w:rsidR="00035C4A" w:rsidRPr="00485EC9" w:rsidRDefault="00485EC9" w:rsidP="007F0CF3">
            <w:pPr>
              <w:spacing w:before="80" w:after="80"/>
              <w:rPr>
                <w:rFonts w:cstheme="minorHAnsi"/>
                <w:b/>
                <w:bCs/>
              </w:rPr>
            </w:pPr>
            <w:r>
              <w:rPr>
                <w:rFonts w:cstheme="minorHAnsi"/>
                <w:b/>
                <w:bCs/>
              </w:rPr>
              <w:t>Payrates Review</w:t>
            </w:r>
          </w:p>
          <w:p w14:paraId="02A3F8CA" w14:textId="058B0208" w:rsidR="008833D6" w:rsidRPr="00B606CE" w:rsidRDefault="00485EC9" w:rsidP="00B606CE">
            <w:pPr>
              <w:spacing w:before="80" w:after="80"/>
              <w:rPr>
                <w:rFonts w:cstheme="minorHAnsi"/>
              </w:rPr>
            </w:pPr>
            <w:r>
              <w:rPr>
                <w:rFonts w:cstheme="minorHAnsi"/>
              </w:rPr>
              <w:t>Dave put forward an request to update the staffs salary by £1 per hour.  This was agreed by all members of the committee.</w:t>
            </w:r>
          </w:p>
        </w:tc>
        <w:tc>
          <w:tcPr>
            <w:tcW w:w="1284" w:type="dxa"/>
          </w:tcPr>
          <w:p w14:paraId="678C02EB" w14:textId="08B12EB5" w:rsidR="004C7527" w:rsidRDefault="007B1071" w:rsidP="008B780A">
            <w:pPr>
              <w:spacing w:before="80" w:after="80"/>
            </w:pPr>
            <w:r>
              <w:t>D</w:t>
            </w:r>
            <w:r w:rsidR="00485EC9">
              <w:t>C</w:t>
            </w:r>
          </w:p>
        </w:tc>
      </w:tr>
      <w:tr w:rsidR="007B1071" w14:paraId="1A56DA0E" w14:textId="77777777" w:rsidTr="00F65CD2">
        <w:trPr>
          <w:trHeight w:val="608"/>
        </w:trPr>
        <w:tc>
          <w:tcPr>
            <w:tcW w:w="977" w:type="dxa"/>
          </w:tcPr>
          <w:p w14:paraId="203AEE7D" w14:textId="6058670E" w:rsidR="007B1071" w:rsidRDefault="00B606CE" w:rsidP="008B780A">
            <w:pPr>
              <w:spacing w:before="80" w:after="80"/>
              <w:rPr>
                <w:b/>
              </w:rPr>
            </w:pPr>
            <w:r>
              <w:rPr>
                <w:b/>
              </w:rPr>
              <w:t>7.</w:t>
            </w:r>
          </w:p>
        </w:tc>
        <w:tc>
          <w:tcPr>
            <w:tcW w:w="6765" w:type="dxa"/>
          </w:tcPr>
          <w:p w14:paraId="4D9FC4DC" w14:textId="22284756" w:rsidR="007B1071" w:rsidRDefault="00485EC9" w:rsidP="008B780A">
            <w:pPr>
              <w:spacing w:before="80" w:after="80"/>
              <w:rPr>
                <w:b/>
              </w:rPr>
            </w:pPr>
            <w:r>
              <w:rPr>
                <w:b/>
              </w:rPr>
              <w:t>Easter Events</w:t>
            </w:r>
          </w:p>
          <w:p w14:paraId="0FDBF560" w14:textId="082147BC" w:rsidR="00EC1C3C" w:rsidRPr="00B606CE" w:rsidRDefault="00485EC9" w:rsidP="00485EC9">
            <w:pPr>
              <w:spacing w:before="80" w:after="80"/>
              <w:rPr>
                <w:rFonts w:cstheme="minorHAnsi"/>
              </w:rPr>
            </w:pPr>
            <w:r>
              <w:rPr>
                <w:rFonts w:cstheme="minorHAnsi"/>
              </w:rPr>
              <w:t>It</w:t>
            </w:r>
            <w:r w:rsidR="00EC1C3C">
              <w:rPr>
                <w:rFonts w:cstheme="minorHAnsi"/>
              </w:rPr>
              <w:t xml:space="preserve"> </w:t>
            </w:r>
            <w:r>
              <w:rPr>
                <w:rFonts w:cstheme="minorHAnsi"/>
              </w:rPr>
              <w:t xml:space="preserve">was proposed that Thatcham Youth will run 2 Easter events during the school holidays.  The first event will by the Animal Handling experience on Monday </w:t>
            </w:r>
            <w:r w:rsidR="007C6070">
              <w:rPr>
                <w:rFonts w:cstheme="minorHAnsi"/>
              </w:rPr>
              <w:t>3rd</w:t>
            </w:r>
            <w:r>
              <w:rPr>
                <w:rFonts w:cstheme="minorHAnsi"/>
              </w:rPr>
              <w:t xml:space="preserve"> April - subject to the availability and the second event will by the Family Fun Day proposed date of this event is Thursday 13</w:t>
            </w:r>
            <w:r w:rsidRPr="00485EC9">
              <w:rPr>
                <w:rFonts w:cstheme="minorHAnsi"/>
                <w:vertAlign w:val="superscript"/>
              </w:rPr>
              <w:t>th</w:t>
            </w:r>
            <w:r>
              <w:rPr>
                <w:rFonts w:cstheme="minorHAnsi"/>
              </w:rPr>
              <w:t xml:space="preserve"> April. DC to catch up with PM to discuss the Family Fun Day .</w:t>
            </w:r>
          </w:p>
        </w:tc>
        <w:tc>
          <w:tcPr>
            <w:tcW w:w="1284" w:type="dxa"/>
          </w:tcPr>
          <w:p w14:paraId="04610DB0" w14:textId="27D551AF" w:rsidR="007B1071" w:rsidRDefault="00360174" w:rsidP="008B780A">
            <w:pPr>
              <w:spacing w:before="80" w:after="80"/>
            </w:pPr>
            <w:r>
              <w:t>D</w:t>
            </w:r>
            <w:r w:rsidR="00485EC9">
              <w:t>C</w:t>
            </w:r>
          </w:p>
        </w:tc>
      </w:tr>
    </w:tbl>
    <w:p w14:paraId="0EC11337" w14:textId="77777777" w:rsidR="00A60A06" w:rsidRDefault="00A60A0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4C7527" w14:paraId="7B3D497D" w14:textId="77777777" w:rsidTr="004C7527">
        <w:trPr>
          <w:trHeight w:val="994"/>
        </w:trPr>
        <w:tc>
          <w:tcPr>
            <w:tcW w:w="977" w:type="dxa"/>
          </w:tcPr>
          <w:p w14:paraId="09A1F1BF" w14:textId="7F4B81D7" w:rsidR="004C7527" w:rsidRPr="00DF6046" w:rsidRDefault="00B606CE" w:rsidP="008B780A">
            <w:pPr>
              <w:spacing w:before="80" w:after="80"/>
              <w:rPr>
                <w:b/>
              </w:rPr>
            </w:pPr>
            <w:r>
              <w:rPr>
                <w:b/>
              </w:rPr>
              <w:lastRenderedPageBreak/>
              <w:t>8.</w:t>
            </w:r>
          </w:p>
        </w:tc>
        <w:tc>
          <w:tcPr>
            <w:tcW w:w="6765" w:type="dxa"/>
          </w:tcPr>
          <w:p w14:paraId="7EB0ED2E" w14:textId="3112FDE3" w:rsidR="004C7527" w:rsidRDefault="00485EC9" w:rsidP="008B780A">
            <w:pPr>
              <w:spacing w:before="80" w:after="80"/>
              <w:rPr>
                <w:b/>
              </w:rPr>
            </w:pPr>
            <w:r>
              <w:rPr>
                <w:b/>
              </w:rPr>
              <w:t>Residential Trip</w:t>
            </w:r>
          </w:p>
          <w:p w14:paraId="24C3E8B5" w14:textId="7FFBF0A2" w:rsidR="00EC1C3C" w:rsidRPr="00F87816" w:rsidRDefault="00485EC9" w:rsidP="008B780A">
            <w:pPr>
              <w:spacing w:before="80" w:after="80"/>
              <w:rPr>
                <w:bCs/>
              </w:rPr>
            </w:pPr>
            <w:r>
              <w:rPr>
                <w:bCs/>
              </w:rPr>
              <w:t>The Residential Trip for the young volunteers is taking place on Good Friday to Easter Sunday.  DC confirmed that we still require one additional adult to attend.  DC to speak to LF to see if she is available, if not we may need to reschedule this session.</w:t>
            </w:r>
            <w:r w:rsidR="00A60A06">
              <w:rPr>
                <w:bCs/>
              </w:rPr>
              <w:br/>
            </w:r>
          </w:p>
        </w:tc>
        <w:tc>
          <w:tcPr>
            <w:tcW w:w="1284" w:type="dxa"/>
          </w:tcPr>
          <w:p w14:paraId="0AC323B3" w14:textId="3BA68DA1" w:rsidR="004C7527" w:rsidRDefault="004C7527" w:rsidP="008B780A">
            <w:pPr>
              <w:spacing w:before="80" w:after="80"/>
            </w:pPr>
          </w:p>
        </w:tc>
      </w:tr>
    </w:tbl>
    <w:p w14:paraId="42827A0B" w14:textId="741FD0E0" w:rsidR="00D36CF4" w:rsidRDefault="00B606CE" w:rsidP="003F1AFC">
      <w:pPr>
        <w:ind w:left="142"/>
        <w:rPr>
          <w:b/>
          <w:bCs/>
        </w:rPr>
      </w:pPr>
      <w:r>
        <w:rPr>
          <w:b/>
          <w:bCs/>
        </w:rPr>
        <w:t>9.</w:t>
      </w:r>
      <w:r w:rsidR="003F1AFC">
        <w:rPr>
          <w:b/>
          <w:bCs/>
        </w:rPr>
        <w:tab/>
        <w:t xml:space="preserve">       </w:t>
      </w:r>
      <w:r w:rsidR="00A60A06">
        <w:rPr>
          <w:b/>
          <w:bCs/>
        </w:rPr>
        <w:t>AOB</w:t>
      </w:r>
    </w:p>
    <w:p w14:paraId="039D197D" w14:textId="200ACD12" w:rsidR="00A60A06" w:rsidRDefault="00A60A06" w:rsidP="00A60A06">
      <w:pPr>
        <w:tabs>
          <w:tab w:val="left" w:pos="1134"/>
        </w:tabs>
        <w:ind w:left="1134"/>
      </w:pPr>
      <w:r>
        <w:t>RR asked if there was an update on the Roller Disco equipment that we previously talked about purchasing.  It was decided that purchasing the equipment was not the correct thing for us to do.  DC in talks with a company called Dazzling Events but this is currently on hold for the next couple of months.</w:t>
      </w:r>
    </w:p>
    <w:p w14:paraId="2B0B6446" w14:textId="4EA3025B" w:rsidR="00A60A06" w:rsidRDefault="00A60A06" w:rsidP="00A60A06">
      <w:pPr>
        <w:tabs>
          <w:tab w:val="left" w:pos="1134"/>
        </w:tabs>
        <w:ind w:left="1134"/>
      </w:pPr>
      <w:r>
        <w:t>KJ mentioned that Thatcham Town Council had contacted him with regards to an event they are running called making better use of Dunstan Green and Thatcham’s Got Talent.  Both of these events were discussed by the committee and it was agreed that we are happy to promote these but not run them</w:t>
      </w:r>
    </w:p>
    <w:p w14:paraId="28742AC1" w14:textId="11C1D0BD" w:rsidR="003F1AFC" w:rsidRDefault="00A60A06" w:rsidP="0003566B">
      <w:pPr>
        <w:ind w:left="1020"/>
      </w:pPr>
      <w:r>
        <w:t>The next meeting will be Thursday 18</w:t>
      </w:r>
      <w:r w:rsidRPr="00A60A06">
        <w:rPr>
          <w:vertAlign w:val="superscript"/>
        </w:rPr>
        <w:t>th</w:t>
      </w:r>
      <w:r>
        <w:t xml:space="preserve"> May at 7Pm and will also include the AGM as well.</w:t>
      </w:r>
    </w:p>
    <w:p w14:paraId="6B312C62" w14:textId="58809D91" w:rsidR="00BC69B6" w:rsidRDefault="00BC69B6" w:rsidP="0003566B">
      <w:pPr>
        <w:ind w:left="1020"/>
      </w:pPr>
    </w:p>
    <w:p w14:paraId="5929A827" w14:textId="22AB7707" w:rsidR="00BC69B6" w:rsidRDefault="00A60A06" w:rsidP="0003566B">
      <w:pPr>
        <w:ind w:left="1020"/>
      </w:pPr>
      <w:r>
        <w:object w:dxaOrig="1535" w:dyaOrig="998" w14:anchorId="5426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Link" ProgID="Word.Document.12" ShapeID="_x0000_i1025" DrawAspect="Icon" r:id="rId8" UpdateMode="Always">
            <o:LinkType>EnhancedMetaFile</o:LinkType>
            <o:LockedField>false</o:LockedField>
            <o:FieldCodes>\f 0</o:FieldCodes>
          </o:OLEObject>
        </w:object>
      </w:r>
      <w:r>
        <w:object w:dxaOrig="1535" w:dyaOrig="998" w14:anchorId="653C2234">
          <v:shape id="_x0000_i1026" type="#_x0000_t75" style="width:76.5pt;height:50.25pt" o:ole="">
            <v:imagedata r:id="rId9" o:title=""/>
          </v:shape>
          <o:OLEObject Type="Link" ProgID="Word.Document.12" ShapeID="_x0000_i1026" DrawAspect="Icon" r:id="rId10" UpdateMode="Always">
            <o:LinkType>EnhancedMetaFile</o:LinkType>
            <o:LockedField>false</o:LockedField>
            <o:FieldCodes>\f 0</o:FieldCodes>
          </o:OLEObject>
        </w:object>
      </w:r>
    </w:p>
    <w:p w14:paraId="7AC480AB" w14:textId="5F891D06" w:rsidR="00613596" w:rsidRDefault="00613596"/>
    <w:p w14:paraId="2A2B6797" w14:textId="090E172D" w:rsidR="00613596" w:rsidRDefault="00AD0FD9">
      <w:r>
        <w:t xml:space="preserve">  </w:t>
      </w:r>
    </w:p>
    <w:p w14:paraId="75D3B7AD" w14:textId="01D7409D" w:rsidR="00522302" w:rsidRDefault="00522302"/>
    <w:p w14:paraId="39D67DF5" w14:textId="4F639909" w:rsidR="00522302" w:rsidRPr="003F1AFC" w:rsidRDefault="00522302"/>
    <w:sectPr w:rsidR="00522302" w:rsidRPr="003F1AFC" w:rsidSect="009A1DF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917F" w14:textId="77777777" w:rsidR="00666848" w:rsidRDefault="00666848" w:rsidP="005551E2">
      <w:pPr>
        <w:spacing w:after="0" w:line="240" w:lineRule="auto"/>
      </w:pPr>
      <w:r>
        <w:separator/>
      </w:r>
    </w:p>
  </w:endnote>
  <w:endnote w:type="continuationSeparator" w:id="0">
    <w:p w14:paraId="17984F70" w14:textId="77777777" w:rsidR="00666848" w:rsidRDefault="00666848"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0043" w14:textId="77777777" w:rsidR="00666848" w:rsidRDefault="00666848" w:rsidP="005551E2">
      <w:pPr>
        <w:spacing w:after="0" w:line="240" w:lineRule="auto"/>
      </w:pPr>
      <w:r>
        <w:separator/>
      </w:r>
    </w:p>
  </w:footnote>
  <w:footnote w:type="continuationSeparator" w:id="0">
    <w:p w14:paraId="7FB7154D" w14:textId="77777777" w:rsidR="00666848" w:rsidRDefault="00666848"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3566B"/>
    <w:rsid w:val="00035C4A"/>
    <w:rsid w:val="000426C6"/>
    <w:rsid w:val="000736EF"/>
    <w:rsid w:val="000B78A8"/>
    <w:rsid w:val="000D2665"/>
    <w:rsid w:val="00131268"/>
    <w:rsid w:val="00135CBF"/>
    <w:rsid w:val="0016203B"/>
    <w:rsid w:val="001C4771"/>
    <w:rsid w:val="001D4CA9"/>
    <w:rsid w:val="001F0FF6"/>
    <w:rsid w:val="001F1476"/>
    <w:rsid w:val="001F4F85"/>
    <w:rsid w:val="001F67E4"/>
    <w:rsid w:val="00201626"/>
    <w:rsid w:val="00203B1E"/>
    <w:rsid w:val="0023430E"/>
    <w:rsid w:val="0023517D"/>
    <w:rsid w:val="002423B8"/>
    <w:rsid w:val="002449AD"/>
    <w:rsid w:val="00264FC5"/>
    <w:rsid w:val="002C3B13"/>
    <w:rsid w:val="002E699A"/>
    <w:rsid w:val="002F353B"/>
    <w:rsid w:val="002F4AEF"/>
    <w:rsid w:val="0032055B"/>
    <w:rsid w:val="0032653A"/>
    <w:rsid w:val="00326B26"/>
    <w:rsid w:val="00343D3F"/>
    <w:rsid w:val="00345F60"/>
    <w:rsid w:val="00360174"/>
    <w:rsid w:val="00365289"/>
    <w:rsid w:val="00367632"/>
    <w:rsid w:val="003A2873"/>
    <w:rsid w:val="003A3B14"/>
    <w:rsid w:val="003A43C9"/>
    <w:rsid w:val="003B60F3"/>
    <w:rsid w:val="003B6E0D"/>
    <w:rsid w:val="003E0A5D"/>
    <w:rsid w:val="003F1AFC"/>
    <w:rsid w:val="00400A27"/>
    <w:rsid w:val="00452F2A"/>
    <w:rsid w:val="00463873"/>
    <w:rsid w:val="0047036D"/>
    <w:rsid w:val="004826F9"/>
    <w:rsid w:val="00485EC9"/>
    <w:rsid w:val="004A0854"/>
    <w:rsid w:val="004B0C47"/>
    <w:rsid w:val="004B5229"/>
    <w:rsid w:val="004C7527"/>
    <w:rsid w:val="00522302"/>
    <w:rsid w:val="00530E3A"/>
    <w:rsid w:val="00537430"/>
    <w:rsid w:val="00544978"/>
    <w:rsid w:val="00546CC4"/>
    <w:rsid w:val="005551E2"/>
    <w:rsid w:val="0057168C"/>
    <w:rsid w:val="00590A8B"/>
    <w:rsid w:val="005A5F9A"/>
    <w:rsid w:val="005D484C"/>
    <w:rsid w:val="005F2147"/>
    <w:rsid w:val="0060026A"/>
    <w:rsid w:val="00613596"/>
    <w:rsid w:val="0062663A"/>
    <w:rsid w:val="0063036C"/>
    <w:rsid w:val="00666848"/>
    <w:rsid w:val="006827A1"/>
    <w:rsid w:val="00686351"/>
    <w:rsid w:val="006A0DC5"/>
    <w:rsid w:val="006B7A37"/>
    <w:rsid w:val="006D675C"/>
    <w:rsid w:val="00734973"/>
    <w:rsid w:val="00742BD3"/>
    <w:rsid w:val="007517CE"/>
    <w:rsid w:val="007B1071"/>
    <w:rsid w:val="007C6070"/>
    <w:rsid w:val="007D0092"/>
    <w:rsid w:val="007D35BA"/>
    <w:rsid w:val="007D4F62"/>
    <w:rsid w:val="007F0CF3"/>
    <w:rsid w:val="008137AC"/>
    <w:rsid w:val="00814111"/>
    <w:rsid w:val="00856D9E"/>
    <w:rsid w:val="00861EB2"/>
    <w:rsid w:val="008833D6"/>
    <w:rsid w:val="008B780A"/>
    <w:rsid w:val="008C780B"/>
    <w:rsid w:val="008E2EC9"/>
    <w:rsid w:val="008F04E3"/>
    <w:rsid w:val="008F1D5F"/>
    <w:rsid w:val="0095739D"/>
    <w:rsid w:val="00982C7C"/>
    <w:rsid w:val="009A1DFE"/>
    <w:rsid w:val="009C49C7"/>
    <w:rsid w:val="009D097A"/>
    <w:rsid w:val="009D1036"/>
    <w:rsid w:val="00A15638"/>
    <w:rsid w:val="00A2356B"/>
    <w:rsid w:val="00A30FAC"/>
    <w:rsid w:val="00A51B6F"/>
    <w:rsid w:val="00A56E56"/>
    <w:rsid w:val="00A60A06"/>
    <w:rsid w:val="00A61E7F"/>
    <w:rsid w:val="00AA2F4E"/>
    <w:rsid w:val="00AB3658"/>
    <w:rsid w:val="00AB6AD7"/>
    <w:rsid w:val="00AD0FD9"/>
    <w:rsid w:val="00AE0323"/>
    <w:rsid w:val="00B606CE"/>
    <w:rsid w:val="00BA3814"/>
    <w:rsid w:val="00BA6E1A"/>
    <w:rsid w:val="00BC69B6"/>
    <w:rsid w:val="00C263C7"/>
    <w:rsid w:val="00C52E81"/>
    <w:rsid w:val="00C67FA9"/>
    <w:rsid w:val="00CB1B95"/>
    <w:rsid w:val="00CD0165"/>
    <w:rsid w:val="00CD1B52"/>
    <w:rsid w:val="00CF503E"/>
    <w:rsid w:val="00D227F6"/>
    <w:rsid w:val="00D227FB"/>
    <w:rsid w:val="00D36CF4"/>
    <w:rsid w:val="00D6511C"/>
    <w:rsid w:val="00DB4585"/>
    <w:rsid w:val="00DC2914"/>
    <w:rsid w:val="00DF6046"/>
    <w:rsid w:val="00E95E89"/>
    <w:rsid w:val="00EA2511"/>
    <w:rsid w:val="00EC1C3C"/>
    <w:rsid w:val="00F14879"/>
    <w:rsid w:val="00F65CD2"/>
    <w:rsid w:val="00F775CA"/>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Rachel\OneDrive\Desktop\RacheyH\Thatcham%20Youth%20Management%20Committee\Feb%202023\finsummto260123%20(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file:///C:\Users\Rachel\OneDrive\Desktop\RacheyH\Thatcham%20Youth%20Management%20Committee\Feb%202023\Quarterly%20report%20nov22-jan23%20Youth%20activities%20(1).docx"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6</cp:revision>
  <dcterms:created xsi:type="dcterms:W3CDTF">2023-02-27T15:42:00Z</dcterms:created>
  <dcterms:modified xsi:type="dcterms:W3CDTF">2023-02-28T16:44:00Z</dcterms:modified>
</cp:coreProperties>
</file>